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sz w:val="24"/>
          <w:szCs w:val="24"/>
        </w:rPr>
      </w:pPr>
      <w:r w:rsidDel="00000000" w:rsidR="00000000" w:rsidRPr="00000000">
        <w:rPr>
          <w:rtl w:val="0"/>
        </w:rPr>
      </w:r>
    </w:p>
    <w:p w:rsidR="00000000" w:rsidDel="00000000" w:rsidP="00000000" w:rsidRDefault="00000000" w:rsidRPr="00000000" w14:paraId="00000002">
      <w:pPr>
        <w:spacing w:after="240" w:before="240" w:lineRule="auto"/>
        <w:rPr>
          <w:sz w:val="24"/>
          <w:szCs w:val="24"/>
        </w:rPr>
      </w:pPr>
      <w:r w:rsidDel="00000000" w:rsidR="00000000" w:rsidRPr="00000000">
        <w:rPr>
          <w:sz w:val="24"/>
          <w:szCs w:val="24"/>
          <w:rtl w:val="0"/>
        </w:rPr>
        <w:t xml:space="preserve">PRESSEVORLAGE  DER KOMMUNE [Name einsetzen]</w:t>
      </w:r>
    </w:p>
    <w:p w:rsidR="00000000" w:rsidDel="00000000" w:rsidP="00000000" w:rsidRDefault="00000000" w:rsidRPr="00000000" w14:paraId="00000003">
      <w:pPr>
        <w:spacing w:after="240" w:before="240" w:lineRule="auto"/>
        <w:rPr>
          <w:sz w:val="24"/>
          <w:szCs w:val="24"/>
        </w:rPr>
      </w:pPr>
      <w:r w:rsidDel="00000000" w:rsidR="00000000" w:rsidRPr="00000000">
        <w:rPr>
          <w:sz w:val="24"/>
          <w:szCs w:val="24"/>
          <w:rtl w:val="0"/>
        </w:rPr>
        <w:t xml:space="preserve">Gemeinsam hinschauen: Suizidprävention und nicht sichtbare Behinderungen im Fokus</w:t>
      </w:r>
    </w:p>
    <w:p w:rsidR="00000000" w:rsidDel="00000000" w:rsidP="00000000" w:rsidRDefault="00000000" w:rsidRPr="00000000" w14:paraId="00000004">
      <w:pPr>
        <w:spacing w:after="240" w:before="240" w:lineRule="auto"/>
        <w:rPr>
          <w:sz w:val="24"/>
          <w:szCs w:val="24"/>
        </w:rPr>
      </w:pPr>
      <w:r w:rsidDel="00000000" w:rsidR="00000000" w:rsidRPr="00000000">
        <w:rPr>
          <w:rtl w:val="0"/>
        </w:rPr>
      </w:r>
    </w:p>
    <w:p w:rsidR="00000000" w:rsidDel="00000000" w:rsidP="00000000" w:rsidRDefault="00000000" w:rsidRPr="00000000" w14:paraId="00000005">
      <w:pPr>
        <w:spacing w:after="240" w:before="240" w:lineRule="auto"/>
        <w:rPr>
          <w:b w:val="1"/>
          <w:sz w:val="24"/>
          <w:szCs w:val="24"/>
        </w:rPr>
      </w:pPr>
      <w:r w:rsidDel="00000000" w:rsidR="00000000" w:rsidRPr="00000000">
        <w:rPr>
          <w:b w:val="1"/>
          <w:sz w:val="24"/>
          <w:szCs w:val="24"/>
          <w:rtl w:val="0"/>
        </w:rPr>
        <w:t xml:space="preserve">10. September – Welttag der Suizidprävention</w:t>
      </w:r>
    </w:p>
    <w:p w:rsidR="00000000" w:rsidDel="00000000" w:rsidP="00000000" w:rsidRDefault="00000000" w:rsidRPr="00000000" w14:paraId="00000006">
      <w:pPr>
        <w:spacing w:after="240" w:before="240" w:lineRule="auto"/>
        <w:rPr>
          <w:sz w:val="24"/>
          <w:szCs w:val="24"/>
        </w:rPr>
      </w:pPr>
      <w:r w:rsidDel="00000000" w:rsidR="00000000" w:rsidRPr="00000000">
        <w:rPr>
          <w:sz w:val="24"/>
          <w:szCs w:val="24"/>
          <w:rtl w:val="0"/>
        </w:rPr>
        <w:t xml:space="preserve">Täglich sterben in Deutschland durchschnittlich 28 Menschen durch Suizid. Über 10.000 Menschen waren es im Jahr 2023. Hinter jeder Zahl stehen persönliche Schicksale, betroffene Familien und ein oft stilles Leiden.</w:t>
      </w:r>
    </w:p>
    <w:p w:rsidR="00000000" w:rsidDel="00000000" w:rsidP="00000000" w:rsidRDefault="00000000" w:rsidRPr="00000000" w14:paraId="00000007">
      <w:pPr>
        <w:spacing w:after="240" w:before="240" w:lineRule="auto"/>
        <w:rPr>
          <w:sz w:val="24"/>
          <w:szCs w:val="24"/>
        </w:rPr>
      </w:pPr>
      <w:r w:rsidDel="00000000" w:rsidR="00000000" w:rsidRPr="00000000">
        <w:rPr>
          <w:sz w:val="24"/>
          <w:szCs w:val="24"/>
          <w:rtl w:val="0"/>
        </w:rPr>
        <w:t xml:space="preserve">Suizid gehört in vielen Altersgruppen – besonders bei jungen Menschen – zu den häufigsten Todesursachen. Gleichzeitig bleibt das Thema häufig tabuisiert. Viele Betroffene hatten im Vorfeld keine gesicherte Diagnose, Hilfeangebote kamen zu spät oder Hürden im Zugang waren zu hoch.</w:t>
      </w:r>
    </w:p>
    <w:p w:rsidR="00000000" w:rsidDel="00000000" w:rsidP="00000000" w:rsidRDefault="00000000" w:rsidRPr="00000000" w14:paraId="00000008">
      <w:pPr>
        <w:spacing w:after="240" w:before="240" w:lineRule="auto"/>
        <w:rPr>
          <w:sz w:val="24"/>
          <w:szCs w:val="24"/>
        </w:rPr>
      </w:pPr>
      <w:r w:rsidDel="00000000" w:rsidR="00000000" w:rsidRPr="00000000">
        <w:rPr>
          <w:sz w:val="24"/>
          <w:szCs w:val="24"/>
          <w:rtl w:val="0"/>
        </w:rPr>
        <w:t xml:space="preserve">Auch Menschen mit nicht sichtbaren Behinderungen – wie Autismus, ADHS, Depressionen, FASD oder chronischen neurologischen Erkrankungen – sind oft besonders gefährdet: Sie erleben Isolation, emotionale Erschöpfung, Reizüberflutung, fehlende Rückzugsräume oder Unverständnis im Alltag. Die Belastungen bleiben häufig unsichtbar – ebenso wie ihre Bedarfe.</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[Name der Kommune] beteiligt sich daher am bundesweiten Aktionstag zum Welttag der Suizidprävention am 10. September. Gemeinsam mit dem Verein gemeinsam zusammen e. V. ruft die Kommune dazu auf, durch kleine Gesten ein Zeichen zu setzen:</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Kerzenaktion:</w:t>
        <w:br w:type="textWrapping"/>
        <w:t xml:space="preserve">Von 18 bis 19 Uhr können (z.B. vor dem Rathaus) Kerzen aufgestellt werden – zum stillen Gedenken an Verstorbene und Hinterbliebene und als Zeichen der Hoffnung und Solidarität für Menschen in seelischer Not.</w:t>
      </w:r>
    </w:p>
    <w:p w:rsidR="00000000" w:rsidDel="00000000" w:rsidP="00000000" w:rsidRDefault="00000000" w:rsidRPr="00000000" w14:paraId="0000000B">
      <w:pPr>
        <w:spacing w:after="240" w:before="240" w:lineRule="auto"/>
        <w:rPr>
          <w:sz w:val="24"/>
          <w:szCs w:val="24"/>
        </w:rPr>
      </w:pPr>
      <w:r w:rsidDel="00000000" w:rsidR="00000000" w:rsidRPr="00000000">
        <w:rPr>
          <w:sz w:val="24"/>
          <w:szCs w:val="24"/>
          <w:rtl w:val="0"/>
        </w:rPr>
        <w:t xml:space="preserve">Online-Aktion:</w:t>
        <w:br w:type="textWrapping"/>
        <w:t xml:space="preserve">Unter dem Hashtag #DuBistNichtAllein können Bürger*innen ein sichtbares Zeichen in sozialen Medien, am Fenster oder am Auto setzen. Vorlagen werden unter www.stille-stunde.com zur Verfügung gestellt.</w:t>
      </w:r>
    </w:p>
    <w:p w:rsidR="00000000" w:rsidDel="00000000" w:rsidP="00000000" w:rsidRDefault="00000000" w:rsidRPr="00000000" w14:paraId="0000000C">
      <w:pPr>
        <w:spacing w:after="240" w:before="240" w:lineRule="auto"/>
        <w:rPr>
          <w:sz w:val="24"/>
          <w:szCs w:val="24"/>
        </w:rPr>
      </w:pPr>
      <w:r w:rsidDel="00000000" w:rsidR="00000000" w:rsidRPr="00000000">
        <w:rPr>
          <w:sz w:val="24"/>
          <w:szCs w:val="24"/>
          <w:rtl w:val="0"/>
        </w:rPr>
        <w:t xml:space="preserve">Jede*r kann mitmachen – im privaten Umfeld, am Arbeitsplatz, in Schulen, Vereinen oder Nachbarschaften.</w:t>
      </w:r>
    </w:p>
    <w:p w:rsidR="00000000" w:rsidDel="00000000" w:rsidP="00000000" w:rsidRDefault="00000000" w:rsidRPr="00000000" w14:paraId="0000000D">
      <w:pPr>
        <w:spacing w:after="240" w:before="240" w:lineRule="auto"/>
        <w:rPr>
          <w:sz w:val="24"/>
          <w:szCs w:val="24"/>
        </w:rPr>
      </w:pPr>
      <w:r w:rsidDel="00000000" w:rsidR="00000000" w:rsidRPr="00000000">
        <w:rPr>
          <w:sz w:val="24"/>
          <w:szCs w:val="24"/>
          <w:rtl w:val="0"/>
        </w:rPr>
        <w:t xml:space="preserve">Warum Suizidprävention eine Aufgabe für uns alle ist</w:t>
      </w:r>
    </w:p>
    <w:p w:rsidR="00000000" w:rsidDel="00000000" w:rsidP="00000000" w:rsidRDefault="00000000" w:rsidRPr="00000000" w14:paraId="0000000E">
      <w:pPr>
        <w:numPr>
          <w:ilvl w:val="0"/>
          <w:numId w:val="1"/>
        </w:numPr>
        <w:spacing w:after="0" w:afterAutospacing="0" w:before="240" w:lineRule="auto"/>
        <w:ind w:left="720" w:hanging="360"/>
        <w:rPr>
          <w:sz w:val="24"/>
          <w:szCs w:val="24"/>
        </w:rPr>
      </w:pPr>
      <w:r w:rsidDel="00000000" w:rsidR="00000000" w:rsidRPr="00000000">
        <w:rPr>
          <w:sz w:val="24"/>
          <w:szCs w:val="24"/>
          <w:rtl w:val="0"/>
        </w:rPr>
        <w:t xml:space="preserve">Aufklärung rettet Leben: Gespräche über Suizid erhöhen nicht das Risiko, sondern senken die Hemmschwelle, Hilfe zu suchen.</w:t>
      </w:r>
    </w:p>
    <w:p w:rsidR="00000000" w:rsidDel="00000000" w:rsidP="00000000" w:rsidRDefault="00000000" w:rsidRPr="00000000" w14:paraId="0000000F">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Niedrigschwellige Hilfen wirken: Rückzugsorte, psychosoziale Angebote, verständliche Informationen oder Inklusion im Alltag können entlasten.</w:t>
      </w:r>
    </w:p>
    <w:p w:rsidR="00000000" w:rsidDel="00000000" w:rsidP="00000000" w:rsidRDefault="00000000" w:rsidRPr="00000000" w14:paraId="00000010">
      <w:pPr>
        <w:numPr>
          <w:ilvl w:val="0"/>
          <w:numId w:val="1"/>
        </w:numPr>
        <w:spacing w:after="240" w:before="0" w:beforeAutospacing="0" w:lineRule="auto"/>
        <w:ind w:left="720" w:hanging="360"/>
        <w:rPr>
          <w:sz w:val="24"/>
          <w:szCs w:val="24"/>
        </w:rPr>
      </w:pPr>
      <w:r w:rsidDel="00000000" w:rsidR="00000000" w:rsidRPr="00000000">
        <w:rPr>
          <w:sz w:val="24"/>
          <w:szCs w:val="24"/>
          <w:rtl w:val="0"/>
        </w:rPr>
        <w:t xml:space="preserve">Die Weltgesundheitsorganisation (WHO) fordert: Suizidprävention muss als gesamtgesellschaftliche Aufgabe verstanden werden.</w:t>
      </w:r>
    </w:p>
    <w:p w:rsidR="00000000" w:rsidDel="00000000" w:rsidP="00000000" w:rsidRDefault="00000000" w:rsidRPr="00000000" w14:paraId="00000011">
      <w:pPr>
        <w:spacing w:after="240" w:before="240" w:lineRule="auto"/>
        <w:rPr>
          <w:sz w:val="24"/>
          <w:szCs w:val="24"/>
        </w:rPr>
      </w:pPr>
      <w:r w:rsidDel="00000000" w:rsidR="00000000" w:rsidRPr="00000000">
        <w:rPr>
          <w:sz w:val="24"/>
          <w:szCs w:val="24"/>
          <w:rtl w:val="0"/>
        </w:rPr>
        <w:t xml:space="preserve">[Optional: Ergänzung durch lokale Beratungsstellen oder Krisendienste]</w:t>
      </w:r>
    </w:p>
    <w:p w:rsidR="00000000" w:rsidDel="00000000" w:rsidP="00000000" w:rsidRDefault="00000000" w:rsidRPr="00000000" w14:paraId="00000012">
      <w:pPr>
        <w:spacing w:after="240" w:before="240" w:lineRule="auto"/>
        <w:rPr>
          <w:sz w:val="24"/>
          <w:szCs w:val="24"/>
        </w:rPr>
      </w:pPr>
      <w:r w:rsidDel="00000000" w:rsidR="00000000" w:rsidRPr="00000000">
        <w:rPr>
          <w:rtl w:val="0"/>
        </w:rPr>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tl w:val="0"/>
        </w:rPr>
        <w:t xml:space="preserve">Ausblick: 20. Oktober – Tag der nicht sichtbaren Behinderungen</w:t>
      </w:r>
    </w:p>
    <w:p w:rsidR="00000000" w:rsidDel="00000000" w:rsidP="00000000" w:rsidRDefault="00000000" w:rsidRPr="00000000" w14:paraId="00000014">
      <w:pPr>
        <w:spacing w:after="240" w:before="240" w:lineRule="auto"/>
        <w:rPr>
          <w:sz w:val="24"/>
          <w:szCs w:val="24"/>
        </w:rPr>
      </w:pPr>
      <w:r w:rsidDel="00000000" w:rsidR="00000000" w:rsidRPr="00000000">
        <w:rPr>
          <w:sz w:val="24"/>
          <w:szCs w:val="24"/>
          <w:rtl w:val="0"/>
        </w:rPr>
        <w:t xml:space="preserve">Im Kontext der Suizidprävention beteiligt sich [Name der Kommune] auch am 2. bundesweiten Tag der nicht sichtbaren Behinderungen am 20. Oktober. Ziel ist es, Barrieren sichtbar zu machen, Verständnis zu fördern und Teilhabe zu ermöglichen – für Menschen, deren Einschränkungen man nicht auf den ersten Blick sieht und die doch oft tiefgreifend sind. Interessierte Organisationen können sich diesbezüglich unter folgendem Kontakt melden: </w:t>
        <w:br w:type="textWrapping"/>
        <w:t xml:space="preserve">Weitere Informationen folgen.</w:t>
      </w:r>
    </w:p>
    <w:p w:rsidR="00000000" w:rsidDel="00000000" w:rsidP="00000000" w:rsidRDefault="00000000" w:rsidRPr="00000000" w14:paraId="00000015">
      <w:pPr>
        <w:spacing w:after="240" w:before="240" w:lineRule="auto"/>
        <w:rPr>
          <w:sz w:val="24"/>
          <w:szCs w:val="24"/>
        </w:rPr>
      </w:pPr>
      <w:r w:rsidDel="00000000" w:rsidR="00000000" w:rsidRPr="00000000">
        <w:rPr>
          <w:sz w:val="24"/>
          <w:szCs w:val="24"/>
          <w:rtl w:val="0"/>
        </w:rPr>
        <w:t xml:space="preserve">Hilfe ist da:</w:t>
      </w:r>
    </w:p>
    <w:p w:rsidR="00000000" w:rsidDel="00000000" w:rsidP="00000000" w:rsidRDefault="00000000" w:rsidRPr="00000000" w14:paraId="00000016">
      <w:pPr>
        <w:spacing w:after="240" w:before="240" w:lineRule="auto"/>
        <w:rPr>
          <w:sz w:val="24"/>
          <w:szCs w:val="24"/>
        </w:rPr>
      </w:pPr>
      <w:r w:rsidDel="00000000" w:rsidR="00000000" w:rsidRPr="00000000">
        <w:rPr>
          <w:sz w:val="24"/>
          <w:szCs w:val="24"/>
          <w:rtl w:val="0"/>
        </w:rPr>
        <w:t xml:space="preserve">Wenn Sie sich in einer seelischen Krise befindet oder sich Sorgen um jemanden machen, können sich jederzeit und anonym an die Telefonseelsorge wenden:</w:t>
      </w:r>
    </w:p>
    <w:p w:rsidR="00000000" w:rsidDel="00000000" w:rsidP="00000000" w:rsidRDefault="00000000" w:rsidRPr="00000000" w14:paraId="00000017">
      <w:pPr>
        <w:spacing w:after="240" w:before="240" w:lineRule="auto"/>
        <w:rPr>
          <w:sz w:val="24"/>
          <w:szCs w:val="24"/>
        </w:rPr>
      </w:pPr>
      <w:r w:rsidDel="00000000" w:rsidR="00000000" w:rsidRPr="00000000">
        <w:rPr>
          <w:sz w:val="24"/>
          <w:szCs w:val="24"/>
          <w:rtl w:val="0"/>
        </w:rPr>
        <w:t xml:space="preserve">0800 – 111 0 111 oder 0800 – 111 0 222</w:t>
        <w:br w:type="textWrapping"/>
        <w:t xml:space="preserve">www.telefonseelsorge.de</w:t>
      </w:r>
    </w:p>
    <w:p w:rsidR="00000000" w:rsidDel="00000000" w:rsidP="00000000" w:rsidRDefault="00000000" w:rsidRPr="00000000" w14:paraId="00000018">
      <w:pPr>
        <w:spacing w:after="240" w:before="240" w:lineRule="auto"/>
        <w:rPr>
          <w:sz w:val="24"/>
          <w:szCs w:val="24"/>
        </w:rPr>
      </w:pPr>
      <w:r w:rsidDel="00000000" w:rsidR="00000000" w:rsidRPr="00000000">
        <w:rPr>
          <w:rtl w:val="0"/>
        </w:rPr>
      </w:r>
    </w:p>
    <w:p w:rsidR="00000000" w:rsidDel="00000000" w:rsidP="00000000" w:rsidRDefault="00000000" w:rsidRPr="00000000" w14:paraId="00000019">
      <w:pPr>
        <w:spacing w:after="240" w:before="240" w:lineRule="auto"/>
        <w:rPr>
          <w:sz w:val="24"/>
          <w:szCs w:val="24"/>
        </w:rPr>
      </w:pPr>
      <w:r w:rsidDel="00000000" w:rsidR="00000000" w:rsidRPr="00000000">
        <w:rPr>
          <w:sz w:val="24"/>
          <w:szCs w:val="24"/>
          <w:rtl w:val="0"/>
        </w:rPr>
        <w:t xml:space="preserve">Pressekontakt / Rückfragen:</w:t>
      </w:r>
    </w:p>
    <w:p w:rsidR="00000000" w:rsidDel="00000000" w:rsidP="00000000" w:rsidRDefault="00000000" w:rsidRPr="00000000" w14:paraId="0000001A">
      <w:pPr>
        <w:spacing w:after="240" w:before="240" w:lineRule="auto"/>
        <w:rPr>
          <w:sz w:val="24"/>
          <w:szCs w:val="24"/>
        </w:rPr>
      </w:pPr>
      <w:r w:rsidDel="00000000" w:rsidR="00000000" w:rsidRPr="00000000">
        <w:rPr>
          <w:sz w:val="24"/>
          <w:szCs w:val="24"/>
          <w:rtl w:val="0"/>
        </w:rPr>
        <w:t xml:space="preserve">[Name, Telefonnummer, Mail der Kommune oder Projektleitung einsetzen]</w:t>
      </w:r>
    </w:p>
    <w:p w:rsidR="00000000" w:rsidDel="00000000" w:rsidP="00000000" w:rsidRDefault="00000000" w:rsidRPr="00000000" w14:paraId="0000001B">
      <w:pPr>
        <w:spacing w:after="240" w:before="240" w:lineRule="auto"/>
        <w:rPr>
          <w:sz w:val="24"/>
          <w:szCs w:val="24"/>
        </w:rPr>
      </w:pPr>
      <w:r w:rsidDel="00000000" w:rsidR="00000000" w:rsidRPr="00000000">
        <w:rPr>
          <w:rtl w:val="0"/>
        </w:rPr>
      </w:r>
    </w:p>
    <w:p w:rsidR="00000000" w:rsidDel="00000000" w:rsidP="00000000" w:rsidRDefault="00000000" w:rsidRPr="00000000" w14:paraId="0000001C">
      <w:pPr>
        <w:spacing w:after="240" w:before="240" w:lineRule="auto"/>
        <w:rPr>
          <w:sz w:val="24"/>
          <w:szCs w:val="24"/>
        </w:rPr>
      </w:pPr>
      <w:r w:rsidDel="00000000" w:rsidR="00000000" w:rsidRPr="00000000">
        <w:rPr>
          <w:sz w:val="24"/>
          <w:szCs w:val="24"/>
          <w:rtl w:val="0"/>
        </w:rPr>
        <w:t xml:space="preserve">Weitere Materialien und Aktionshinweise unter:</w:t>
        <w:br w:type="textWrapping"/>
      </w:r>
      <w:hyperlink r:id="rId6">
        <w:r w:rsidDel="00000000" w:rsidR="00000000" w:rsidRPr="00000000">
          <w:rPr>
            <w:color w:val="1155cc"/>
            <w:sz w:val="24"/>
            <w:szCs w:val="24"/>
            <w:u w:val="single"/>
            <w:rtl w:val="0"/>
          </w:rPr>
          <w:t xml:space="preserve">www.welttag-suizidpraevention.de</w:t>
        </w:r>
      </w:hyperlink>
      <w:r w:rsidDel="00000000" w:rsidR="00000000" w:rsidRPr="00000000">
        <w:rPr>
          <w:sz w:val="24"/>
          <w:szCs w:val="24"/>
          <w:rtl w:val="0"/>
        </w:rPr>
        <w:br w:type="textWrapping"/>
        <w:t xml:space="preserve">www.stille-stunde.com</w:t>
      </w:r>
    </w:p>
    <w:p w:rsidR="00000000" w:rsidDel="00000000" w:rsidP="00000000" w:rsidRDefault="00000000" w:rsidRPr="00000000" w14:paraId="0000001D">
      <w:pPr>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welttag-suizidpraevention.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