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[Vorname Nachname]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[Abteilung / Position]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[Datum]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80" w:after="8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Betreff: Anfrage zu Gleichstellungsregelungen und Unterstützungsstrukturen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Sehr geehrte/r [Name],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ich möchte mich mit einer freundlichen Anfrage an Sie wenden, um mich über bestehende Regelungen und Ansprechstrukturen in unserem Unternehmen zu informieren.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Über Hinweise zu folgenden Punkten würde ich mich sehr freuen: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200" w:after="6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[BLOCK: A – Vergütung und Entgelttransparenz – nicht benötigt? Diesen Abschnitt einfach löschen]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Nach welchen allgemeinen Kriterien wird die Vergütung für meine Tätigkeit bzw. Position festgelegt?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Welche Maßnahmen bestehen, um faire und nachvollziehbare Vergütungsstrukturen bei vergleichbaren Tätigkeiten zu gewährleisten?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Soweit die gesetzlichen Voraussetzungen vorliegen, würde ich mich über Informationen nach dem Entgelttransparenzgesetz zum Vergleichsentgelt einer vergleichbaren Position freuen.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200" w:after="6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[BLOCK: B – Chancengerechtigkeit und berufliche Entwicklung – nicht benötigt? Diesen Abschnitt einfach löschen]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Gibt es Maßnahmen oder Programme, die die berufliche Entwicklung und Teilhabe von Frauen – auch in Führungspositionen – unterstützen?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Welche Möglichkeiten zur Weiterbildung oder Förderung stehen mir in meiner Position zur Verfügung?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200" w:after="6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[BLOCK: C – Interne Ansprechstellen – nicht benötigt? Diesen Abschnitt einfach löschen]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An wen können sich Beschäftigte wenden, wenn sie Fragen zu Benachteiligung oder möglichen Hürden am Arbeitsplatz haben?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Gibt es eine Gleichstellungsbeauftragte oder eine vergleichbare Funktion in unserem Unternehmen?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200" w:after="6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[BLOCK: D – Inklusion und individuelle Bedarfe – nicht benötigt? Diesen Abschnitt einfach löschen]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Gibt es Leitlinien oder Verfahren, die helfen, unterschiedliche Bedarfe von Beschäftigten – auch bei nicht unmittelbar sichtbaren Beeinträchtigungen – angemessen zu berücksichtigen?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Gibt es eine Ansprechperson für betriebliche Eingliederung oder Inklusion, an die ich mich vertraulich wenden kann?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200" w:after="6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[BLOCK: E – Vereinbarkeit von Familie und Beruf – nicht benötigt? Diesen Abschnitt einfach löschen]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Welche Regelungen oder Angebote bestehen im Unternehmen zur Vereinbarkeit von Familie und Beruf – etwa zu Elternzeit, Teilzeitmodellen oder der Pflege von Angehörigen?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Gibt es flexible Arbeitszeitmodelle oder Möglichkeiten zur mobilen Arbeit, die Beschäftigte in meiner Position in Anspruch nehmen können?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200" w:after="6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[BLOCK: F – Schutz vor Belästigung und Mobbing – nicht benötigt? Diesen Abschnitt einfach löschen]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Welche Maßnahmen oder Verfahren bestehen im Unternehmen zum Schutz vor Belästigung, Diskriminierung oder Mobbing am Arbeitsplatz?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An wen können sich Beschäftigte vertraulich wenden, wenn sie entsprechende Situationen erleben oder beobachten?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200" w:after="6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[BLOCK: G – Gleichstellung in Bewerbung und Einstellung – nicht benötigt? Diesen Abschnitt einfach löschen]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Welche Maßnahmen werden ergriffen, um Chancengleichheit bereits im Bewerbungs- und Einstellungsverfahren sicherzustellen?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Gibt es interne Leitlinien oder Schulungen, die Vorurteile im Auswahlprozess reduzieren sollen?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Ich würde mich über eine kurze Rückmeldung oder einen Hinweis auf bestehende Informationen oder Zuständigkeiten sehr freuen.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Vielen Dank im Voraus für Ihre Unterstützung.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Mit freundlichen Grüßen</w:t>
      </w:r>
    </w:p>
    <w:p>
      <w:pPr>
        <w:spacing w:before="80" w:after="80"/>
      </w:pPr>
      <w:r>
        <w:rPr>
          <w:sz w:val="24"/>
          <w:szCs w:val="24"/>
        </w:rPr>
        <w:t xml:space="preserve"/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[Vorname Nachname]</w:t>
      </w:r>
    </w:p>
    <w:p>
      <w:pPr>
        <w:spacing w:before="80" w:after="80"/>
      </w:pPr>
      <w:r>
        <w:rPr>
          <w:rFonts w:ascii="Arial" w:cs="Arial" w:eastAsia="Arial" w:hAnsi="Arial"/>
          <w:sz w:val="24"/>
          <w:szCs w:val="24"/>
        </w:rPr>
        <w:t xml:space="preserve">[Abteilung / Position]</w:t>
      </w:r>
    </w:p>
    <w:sectPr>
      <w:pgSz w:w="11906" w:h="16838" w:orient="portrait"/>
      <w:pgMar w:top="1701" w:right="1701" w:bottom="1701" w:left="1701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2026-03-08T03:22:13.225Z</dcterms:created>
  <dcterms:modified xsi:type="dcterms:W3CDTF">2026-03-08T03:22:13.226Z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